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D2B">
        <w:rPr>
          <w:rFonts w:ascii="Times New Roman" w:hAnsi="Times New Roman" w:cs="Times New Roman"/>
          <w:sz w:val="32"/>
          <w:szCs w:val="32"/>
        </w:rPr>
        <w:t>Внимание!</w:t>
      </w:r>
    </w:p>
    <w:p w:rsid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D2B">
        <w:rPr>
          <w:rFonts w:ascii="Times New Roman" w:hAnsi="Times New Roman" w:cs="Times New Roman"/>
          <w:sz w:val="32"/>
          <w:szCs w:val="32"/>
        </w:rPr>
        <w:t xml:space="preserve">Объявляется общешкольный конкурс рисунков на тему </w:t>
      </w:r>
    </w:p>
    <w:p w:rsidR="00F11D2B" w:rsidRP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D2B">
        <w:rPr>
          <w:rFonts w:ascii="Times New Roman" w:hAnsi="Times New Roman" w:cs="Times New Roman"/>
          <w:sz w:val="32"/>
          <w:szCs w:val="32"/>
        </w:rPr>
        <w:t>«Олимпийские победы»</w:t>
      </w:r>
    </w:p>
    <w:p w:rsidR="00F11D2B" w:rsidRP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D2B">
        <w:rPr>
          <w:rFonts w:ascii="Times New Roman" w:hAnsi="Times New Roman" w:cs="Times New Roman"/>
          <w:sz w:val="32"/>
          <w:szCs w:val="32"/>
        </w:rPr>
        <w:t>Свободная форма представления</w:t>
      </w:r>
      <w:r>
        <w:rPr>
          <w:rFonts w:ascii="Times New Roman" w:hAnsi="Times New Roman" w:cs="Times New Roman"/>
          <w:sz w:val="32"/>
          <w:szCs w:val="32"/>
        </w:rPr>
        <w:t xml:space="preserve"> работ</w:t>
      </w:r>
    </w:p>
    <w:p w:rsid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D2B">
        <w:rPr>
          <w:rFonts w:ascii="Times New Roman" w:hAnsi="Times New Roman" w:cs="Times New Roman"/>
          <w:sz w:val="32"/>
          <w:szCs w:val="32"/>
        </w:rPr>
        <w:t>Срок: до 11 февраля</w:t>
      </w:r>
    </w:p>
    <w:p w:rsidR="00F11D2B" w:rsidRP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Лучшие работы будут отмечены грамотами и призами!</w:t>
      </w:r>
    </w:p>
    <w:p w:rsidR="00F11D2B" w:rsidRDefault="00F11D2B">
      <w:r w:rsidRPr="00F11D2B">
        <w:drawing>
          <wp:inline distT="0" distB="0" distL="0" distR="0">
            <wp:extent cx="5940425" cy="3101725"/>
            <wp:effectExtent l="19050" t="0" r="3175" b="0"/>
            <wp:docPr id="1" name="Рисунок 1" descr="Файл:Stamps of Russia 2012 No 1559-61 Mascots 2014 Winter Olympic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Файл:Stamps of Russia 2012 No 1559-61 Mascots 2014 Winter Olympic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70" t="8434" r="6217" b="20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1725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11D2B" w:rsidRP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D2B">
        <w:rPr>
          <w:rFonts w:ascii="Times New Roman" w:hAnsi="Times New Roman" w:cs="Times New Roman"/>
          <w:sz w:val="32"/>
          <w:szCs w:val="32"/>
        </w:rPr>
        <w:t>Приглашаем к участию всех, кто интересуется информатикой!</w:t>
      </w:r>
    </w:p>
    <w:p w:rsidR="00F11D2B" w:rsidRP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D2B">
        <w:rPr>
          <w:rFonts w:ascii="Times New Roman" w:hAnsi="Times New Roman" w:cs="Times New Roman"/>
          <w:sz w:val="32"/>
          <w:szCs w:val="32"/>
        </w:rPr>
        <w:t>30 января состоится конкурс «</w:t>
      </w:r>
      <w:proofErr w:type="spellStart"/>
      <w:r w:rsidRPr="00F11D2B">
        <w:rPr>
          <w:rFonts w:ascii="Times New Roman" w:hAnsi="Times New Roman" w:cs="Times New Roman"/>
          <w:sz w:val="32"/>
          <w:szCs w:val="32"/>
        </w:rPr>
        <w:t>Инфознайка</w:t>
      </w:r>
      <w:proofErr w:type="spellEnd"/>
      <w:r w:rsidRPr="00F11D2B">
        <w:rPr>
          <w:rFonts w:ascii="Times New Roman" w:hAnsi="Times New Roman" w:cs="Times New Roman"/>
          <w:sz w:val="32"/>
          <w:szCs w:val="32"/>
        </w:rPr>
        <w:t>»</w:t>
      </w:r>
    </w:p>
    <w:p w:rsidR="00F11D2B" w:rsidRDefault="00F11D2B" w:rsidP="00F11D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D2B">
        <w:rPr>
          <w:rFonts w:ascii="Times New Roman" w:hAnsi="Times New Roman" w:cs="Times New Roman"/>
          <w:sz w:val="32"/>
          <w:szCs w:val="32"/>
        </w:rPr>
        <w:t>Стоимость участия – 50 рублей.</w:t>
      </w:r>
    </w:p>
    <w:p w:rsidR="00F11D2B" w:rsidRDefault="00F11D2B" w:rsidP="00F11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2B" w:rsidRDefault="00F11D2B" w:rsidP="00F11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«Зимняя мечта»</w:t>
      </w:r>
    </w:p>
    <w:p w:rsidR="00F11D2B" w:rsidRPr="00F11D2B" w:rsidRDefault="00F11D2B" w:rsidP="00F11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11D2B" w:rsidRPr="00F11D2B" w:rsidRDefault="00F11D2B" w:rsidP="00F11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о проведение городского конкурса</w:t>
      </w:r>
    </w:p>
    <w:p w:rsidR="00F11D2B" w:rsidRPr="00F11D2B" w:rsidRDefault="00F11D2B" w:rsidP="00F11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на лучшую елочную новогоднюю игрушку</w:t>
      </w:r>
    </w:p>
    <w:p w:rsidR="00F11D2B" w:rsidRPr="00F11D2B" w:rsidRDefault="00F11D2B" w:rsidP="00F11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«Зимняя мечта»</w:t>
      </w:r>
    </w:p>
    <w:p w:rsidR="00F11D2B" w:rsidRPr="00F11D2B" w:rsidRDefault="00F11D2B" w:rsidP="00F11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(далее конкурс)</w:t>
      </w:r>
    </w:p>
    <w:p w:rsidR="00F11D2B" w:rsidRPr="00F11D2B" w:rsidRDefault="00F11D2B" w:rsidP="00F1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 xml:space="preserve">1.1. Конкурс проводится Управлением образования администрации МО «Город </w:t>
      </w:r>
      <w:proofErr w:type="spellStart"/>
      <w:r w:rsidRPr="00F11D2B">
        <w:rPr>
          <w:rFonts w:ascii="Times New Roman" w:eastAsia="Times New Roman" w:hAnsi="Times New Roman" w:cs="Times New Roman"/>
          <w:sz w:val="28"/>
          <w:szCs w:val="28"/>
        </w:rPr>
        <w:t>Кирово-Чепецк</w:t>
      </w:r>
      <w:proofErr w:type="spellEnd"/>
      <w:r w:rsidRPr="00F11D2B">
        <w:rPr>
          <w:rFonts w:ascii="Times New Roman" w:eastAsia="Times New Roman" w:hAnsi="Times New Roman" w:cs="Times New Roman"/>
          <w:sz w:val="28"/>
          <w:szCs w:val="28"/>
        </w:rPr>
        <w:t xml:space="preserve">» совместно с Муниципальным бюджетным образовательным учреждением дополнительного образования  детской художественной школой имени Л.Т. </w:t>
      </w:r>
      <w:proofErr w:type="spellStart"/>
      <w:r w:rsidRPr="00F11D2B">
        <w:rPr>
          <w:rFonts w:ascii="Times New Roman" w:eastAsia="Times New Roman" w:hAnsi="Times New Roman" w:cs="Times New Roman"/>
          <w:sz w:val="28"/>
          <w:szCs w:val="28"/>
        </w:rPr>
        <w:t>Брылина</w:t>
      </w:r>
      <w:proofErr w:type="spellEnd"/>
      <w:r w:rsidRPr="00F11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К участию в конкурсе приглашаются воспитанники детских дошкольных учреждений, ученики общеобразовательных школ и других детских творческих коллективов, осуществляющих свою деятельность на территории города </w:t>
      </w:r>
      <w:proofErr w:type="spellStart"/>
      <w:r w:rsidRPr="00F11D2B">
        <w:rPr>
          <w:rFonts w:ascii="Times New Roman" w:eastAsia="Times New Roman" w:hAnsi="Times New Roman" w:cs="Times New Roman"/>
          <w:sz w:val="28"/>
          <w:szCs w:val="28"/>
        </w:rPr>
        <w:t>Кирово-Чепецка</w:t>
      </w:r>
      <w:proofErr w:type="spellEnd"/>
      <w:r w:rsidRPr="00F11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1.3. Целью конкурса является выявление лучшего образного и цветового решения елочной игрушки для городской новогодней елки.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1.4. Задачи конкурса – создание праздничной атмосферы и вовлечение детей в творческий процесс по изготовлению авторской елочной игрушки.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2. Условия конкурса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 xml:space="preserve">2.1.Участники конкурса должны в срок до </w:t>
      </w: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18 декабря 2012</w:t>
      </w:r>
      <w:r w:rsidRPr="00F11D2B">
        <w:rPr>
          <w:rFonts w:ascii="Times New Roman" w:eastAsia="Times New Roman" w:hAnsi="Times New Roman" w:cs="Times New Roman"/>
          <w:sz w:val="28"/>
          <w:szCs w:val="28"/>
        </w:rPr>
        <w:t xml:space="preserve"> года изготовить елочную новогоднюю игрушку (игрушки) и предоставить на рассмотрение конкурсному жюри в МБОУ ДО ДХШ имени Л.Т. </w:t>
      </w:r>
      <w:proofErr w:type="spellStart"/>
      <w:r w:rsidRPr="00F11D2B">
        <w:rPr>
          <w:rFonts w:ascii="Times New Roman" w:eastAsia="Times New Roman" w:hAnsi="Times New Roman" w:cs="Times New Roman"/>
          <w:sz w:val="28"/>
          <w:szCs w:val="28"/>
        </w:rPr>
        <w:t>Брылина</w:t>
      </w:r>
      <w:proofErr w:type="spellEnd"/>
      <w:r w:rsidRPr="00F11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От каждого участника допускается по одной творческой работе в каждой номинации.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2.2. На каждой конкурсной работе должен быть ярлык, на котором нужно указать:</w:t>
      </w:r>
    </w:p>
    <w:p w:rsidR="00F11D2B" w:rsidRPr="00F11D2B" w:rsidRDefault="00F11D2B" w:rsidP="00F11D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название:</w:t>
      </w:r>
    </w:p>
    <w:p w:rsidR="00F11D2B" w:rsidRPr="00F11D2B" w:rsidRDefault="00F11D2B" w:rsidP="00F11D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фамилию, имя конкурсанта (полностью);</w:t>
      </w:r>
    </w:p>
    <w:p w:rsidR="00F11D2B" w:rsidRPr="00F11D2B" w:rsidRDefault="00F11D2B" w:rsidP="00F11D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возраст;</w:t>
      </w:r>
    </w:p>
    <w:p w:rsidR="00F11D2B" w:rsidRPr="00F11D2B" w:rsidRDefault="00F11D2B" w:rsidP="00F11D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ОУ;</w:t>
      </w:r>
    </w:p>
    <w:p w:rsidR="00F11D2B" w:rsidRPr="00F11D2B" w:rsidRDefault="00F11D2B" w:rsidP="00F11D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Ф.И.О. педагога или творческого руководителя (полностью).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2.3. Вместе с работами от ОУ необходимо подать официальную заявку-список (</w:t>
      </w:r>
      <w:proofErr w:type="gramStart"/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см</w:t>
      </w:r>
      <w:proofErr w:type="gramEnd"/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. ПРИЛОЖЕНИЕ).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2.4. Елочная новогодняя игрушка может быть выполнена из плотной цветной бумаги, ткани, картона, всевозможных подручных материалов (пластиковых бутылок, жестяных банок, упаковочных материалов и т.д.) Они должны иметь петли, прищепки или скобы для крепления к елочным ветвям. Приветствуются всевозможные игрушки с фантазийными рисунками</w:t>
      </w:r>
      <w:proofErr w:type="gramStart"/>
      <w:r w:rsidRPr="00F11D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11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1D2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1D2B">
        <w:rPr>
          <w:rFonts w:ascii="Times New Roman" w:eastAsia="Times New Roman" w:hAnsi="Times New Roman" w:cs="Times New Roman"/>
          <w:sz w:val="28"/>
          <w:szCs w:val="28"/>
        </w:rPr>
        <w:t xml:space="preserve">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ёлки, бусы, шары и т.п. 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3. Порядок подведения итогов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3.1. Основными показателями при подведении итогов конкурса будет соответствие игрушек праздничной новогодней тематике.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3.2. Критерии оценки конкурсных работ:</w:t>
      </w:r>
    </w:p>
    <w:p w:rsidR="00F11D2B" w:rsidRPr="00F11D2B" w:rsidRDefault="00F11D2B" w:rsidP="00F11D2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эстетичность;</w:t>
      </w:r>
    </w:p>
    <w:p w:rsidR="00F11D2B" w:rsidRPr="00F11D2B" w:rsidRDefault="00F11D2B" w:rsidP="00F11D2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художественный дизайн;</w:t>
      </w:r>
    </w:p>
    <w:p w:rsidR="00F11D2B" w:rsidRPr="00F11D2B" w:rsidRDefault="00F11D2B" w:rsidP="00F11D2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оригинальность.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3.3. В оценке работ жюри руководствуется следующими номинациями: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«Елочная игрушка – символ нового года»;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«Оригинальная елочная игрушка»;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«Миниатюрная елочная игрушка»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«Елочная игрушка звезда»;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«Елочная игрушка – Дед Мороз и Снегурка»;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«Елочная игрушка – Снеговик»;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«Елочная игрушка – Кукла»;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lastRenderedPageBreak/>
        <w:t>«Елочная игрушка – Елка»;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«Елочная игрушка – Гирлянда»;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«Елочная игрушка – Конфета»</w:t>
      </w:r>
    </w:p>
    <w:p w:rsidR="00F11D2B" w:rsidRPr="00F11D2B" w:rsidRDefault="00F11D2B" w:rsidP="00F11D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«Елочная игрушка – Шар»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b/>
          <w:sz w:val="28"/>
          <w:szCs w:val="28"/>
        </w:rPr>
        <w:t>В каждой номинации выделяются 2 возрастные группы: воспитанники ДОУ и учащиеся ОУ.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3.4. Решение жюри принимается большинством голосов, при равенстве голосов «за» и «против», голос председателя жюри является решающим.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3.5. Итоги подводятся по номинациям:</w:t>
      </w:r>
    </w:p>
    <w:p w:rsidR="00F11D2B" w:rsidRPr="00F11D2B" w:rsidRDefault="00F11D2B" w:rsidP="00F11D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среди воспитанников МДОУ;</w:t>
      </w:r>
    </w:p>
    <w:p w:rsidR="00F11D2B" w:rsidRPr="00F11D2B" w:rsidRDefault="00F11D2B" w:rsidP="00F11D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среди учащихся ОУ.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 xml:space="preserve">3.6. В процессе рассмотрения работ жюри </w:t>
      </w:r>
      <w:proofErr w:type="gramStart"/>
      <w:r w:rsidRPr="00F11D2B"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 w:rsidRPr="00F11D2B">
        <w:rPr>
          <w:rFonts w:ascii="Times New Roman" w:eastAsia="Times New Roman" w:hAnsi="Times New Roman" w:cs="Times New Roman"/>
          <w:sz w:val="28"/>
          <w:szCs w:val="28"/>
        </w:rPr>
        <w:t xml:space="preserve"> назначить дополнительные номинации, разбить номинации по возрастным категориям.</w:t>
      </w:r>
    </w:p>
    <w:p w:rsidR="00F11D2B" w:rsidRPr="00F11D2B" w:rsidRDefault="00F11D2B" w:rsidP="00F1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B">
        <w:rPr>
          <w:rFonts w:ascii="Times New Roman" w:eastAsia="Times New Roman" w:hAnsi="Times New Roman" w:cs="Times New Roman"/>
          <w:sz w:val="28"/>
          <w:szCs w:val="28"/>
        </w:rPr>
        <w:t>3.7. Победителям вручаются грамоты, всем участникам сертификаты, наиболее активные ОУ получат благодарственные письма за участие.</w:t>
      </w:r>
    </w:p>
    <w:p w:rsidR="00F11D2B" w:rsidRPr="00F11D2B" w:rsidRDefault="00F11D2B" w:rsidP="00F1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D2B" w:rsidRPr="00F11D2B" w:rsidRDefault="00F11D2B" w:rsidP="00F1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1D2B" w:rsidRPr="00F11D2B" w:rsidSect="00F11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E7F"/>
    <w:multiLevelType w:val="hybridMultilevel"/>
    <w:tmpl w:val="29A4E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F3556"/>
    <w:multiLevelType w:val="hybridMultilevel"/>
    <w:tmpl w:val="C460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4D501A"/>
    <w:multiLevelType w:val="hybridMultilevel"/>
    <w:tmpl w:val="6904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2E0556"/>
    <w:multiLevelType w:val="hybridMultilevel"/>
    <w:tmpl w:val="CD4A11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D2B"/>
    <w:rsid w:val="00F1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2981</Characters>
  <Application>Microsoft Office Word</Application>
  <DocSecurity>0</DocSecurity>
  <Lines>24</Lines>
  <Paragraphs>6</Paragraphs>
  <ScaleCrop>false</ScaleCrop>
  <Company>школа №12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Я.Л.</dc:creator>
  <cp:keywords/>
  <dc:description/>
  <cp:lastModifiedBy>Шишкина Я.Л.</cp:lastModifiedBy>
  <cp:revision>3</cp:revision>
  <dcterms:created xsi:type="dcterms:W3CDTF">2014-02-02T11:30:00Z</dcterms:created>
  <dcterms:modified xsi:type="dcterms:W3CDTF">2014-02-02T11:38:00Z</dcterms:modified>
</cp:coreProperties>
</file>